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19" w:rsidRDefault="006F2719" w:rsidP="00F76C98">
      <w:pPr>
        <w:spacing w:before="167" w:after="251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0506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Контакты контролирующих организаций</w:t>
      </w:r>
    </w:p>
    <w:p w:rsidR="00FC6876" w:rsidRDefault="006F2719" w:rsidP="005F4A82">
      <w:pPr>
        <w:spacing w:after="251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здравоо</w:t>
      </w:r>
      <w:r w:rsidR="00CF1A2B" w:rsidRPr="00105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хранения Республики Башкортостан</w:t>
      </w:r>
    </w:p>
    <w:p w:rsidR="00FC6876" w:rsidRPr="00FC6876" w:rsidRDefault="00FC6876" w:rsidP="00FC68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 здравоохранения </w:t>
      </w:r>
      <w:hyperlink r:id="rId5" w:history="1">
        <w:r w:rsidRPr="00FC687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Рахматуллин Айрат </w:t>
        </w:r>
        <w:proofErr w:type="spellStart"/>
        <w:r w:rsidRPr="00FC687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Разифович</w:t>
        </w:r>
        <w:proofErr w:type="spellEnd"/>
        <w:r w:rsidRPr="00FC687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</w:p>
    <w:p w:rsidR="00FC6876" w:rsidRPr="00FC6876" w:rsidRDefault="00FC6876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876">
        <w:rPr>
          <w:rFonts w:ascii="Times New Roman" w:hAnsi="Times New Roman" w:cs="Times New Roman"/>
          <w:sz w:val="28"/>
          <w:szCs w:val="28"/>
        </w:rPr>
        <w:t>Тел.:+</w:t>
      </w:r>
      <w:proofErr w:type="gramEnd"/>
      <w:r w:rsidRPr="00FC6876">
        <w:rPr>
          <w:rFonts w:ascii="Times New Roman" w:hAnsi="Times New Roman" w:cs="Times New Roman"/>
          <w:sz w:val="28"/>
          <w:szCs w:val="28"/>
        </w:rPr>
        <w:t>7 (347)218-00-81</w:t>
      </w:r>
    </w:p>
    <w:p w:rsidR="00FC6876" w:rsidRPr="00FC6876" w:rsidRDefault="00FC6876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6876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FC687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C6876">
          <w:rPr>
            <w:rFonts w:ascii="Times New Roman" w:hAnsi="Times New Roman" w:cs="Times New Roman"/>
            <w:sz w:val="28"/>
            <w:szCs w:val="28"/>
          </w:rPr>
          <w:t>rakhmatullin.ar@bashkortostan.ru</w:t>
        </w:r>
      </w:hyperlink>
    </w:p>
    <w:p w:rsidR="005F4A82" w:rsidRDefault="00FC6876" w:rsidP="005F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DE">
        <w:rPr>
          <w:rFonts w:ascii="Times New Roman" w:hAnsi="Times New Roman" w:cs="Times New Roman"/>
          <w:sz w:val="28"/>
          <w:szCs w:val="28"/>
        </w:rPr>
        <w:t xml:space="preserve">График приёма: </w:t>
      </w:r>
      <w:r w:rsidR="005F4A82">
        <w:rPr>
          <w:rFonts w:ascii="Times New Roman" w:hAnsi="Times New Roman" w:cs="Times New Roman"/>
          <w:sz w:val="28"/>
          <w:szCs w:val="28"/>
        </w:rPr>
        <w:t>Четверг</w:t>
      </w:r>
      <w:r w:rsidRPr="000166DE">
        <w:rPr>
          <w:rFonts w:ascii="Times New Roman" w:hAnsi="Times New Roman" w:cs="Times New Roman"/>
          <w:sz w:val="28"/>
          <w:szCs w:val="28"/>
        </w:rPr>
        <w:t xml:space="preserve"> с 16.30 до 18.00ч. по предварительной записи</w:t>
      </w:r>
    </w:p>
    <w:p w:rsidR="00FC6876" w:rsidRPr="00FC6876" w:rsidRDefault="00FC6876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CE" w:rsidRPr="00C275CE" w:rsidRDefault="00FC6876" w:rsidP="00FC68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министра</w:t>
      </w:r>
      <w:r w:rsidRPr="00105064">
        <w:rPr>
          <w:sz w:val="28"/>
          <w:szCs w:val="28"/>
        </w:rPr>
        <w:t xml:space="preserve"> </w:t>
      </w:r>
      <w:r w:rsidR="00C275CE" w:rsidRPr="00C2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Рахматуллин </w:t>
      </w:r>
      <w:proofErr w:type="spellStart"/>
      <w:r w:rsidR="00C275CE" w:rsidRPr="00C2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Азат</w:t>
      </w:r>
      <w:proofErr w:type="spellEnd"/>
      <w:r w:rsidR="00C275CE" w:rsidRPr="00C2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275CE" w:rsidRPr="00C2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Салаватович</w:t>
      </w:r>
      <w:proofErr w:type="spellEnd"/>
    </w:p>
    <w:p w:rsidR="00C275CE" w:rsidRPr="00105064" w:rsidRDefault="00C275CE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5064">
        <w:rPr>
          <w:rFonts w:ascii="Times New Roman" w:hAnsi="Times New Roman" w:cs="Times New Roman"/>
          <w:sz w:val="28"/>
          <w:szCs w:val="28"/>
        </w:rPr>
        <w:t>Тел.:+</w:t>
      </w:r>
      <w:proofErr w:type="gramEnd"/>
      <w:r w:rsidRPr="00105064">
        <w:rPr>
          <w:rFonts w:ascii="Times New Roman" w:hAnsi="Times New Roman" w:cs="Times New Roman"/>
          <w:sz w:val="28"/>
          <w:szCs w:val="28"/>
        </w:rPr>
        <w:t>7 (347)218-00-81</w:t>
      </w:r>
    </w:p>
    <w:p w:rsidR="00C275CE" w:rsidRPr="00105064" w:rsidRDefault="00C275CE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5064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10506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05064">
          <w:rPr>
            <w:rFonts w:ascii="Times New Roman" w:hAnsi="Times New Roman" w:cs="Times New Roman"/>
            <w:sz w:val="28"/>
            <w:szCs w:val="28"/>
          </w:rPr>
          <w:t>rakhmatullin.as@bashkortostan.ru</w:t>
        </w:r>
      </w:hyperlink>
    </w:p>
    <w:p w:rsidR="00C275CE" w:rsidRPr="00105064" w:rsidRDefault="00C275CE" w:rsidP="00FC6876">
      <w:pPr>
        <w:spacing w:after="25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приёма: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16.30 до 18.00ч. по предварительной записи</w:t>
      </w:r>
    </w:p>
    <w:p w:rsidR="00556E97" w:rsidRPr="00105064" w:rsidRDefault="00556E97" w:rsidP="00FC6876">
      <w:pPr>
        <w:pStyle w:val="1"/>
        <w:spacing w:after="0" w:afterAutospacing="0"/>
        <w:jc w:val="center"/>
        <w:rPr>
          <w:bCs w:val="0"/>
          <w:kern w:val="0"/>
          <w:sz w:val="28"/>
          <w:szCs w:val="28"/>
        </w:rPr>
      </w:pPr>
      <w:r w:rsidRPr="00105064">
        <w:rPr>
          <w:bCs w:val="0"/>
          <w:kern w:val="0"/>
          <w:sz w:val="28"/>
          <w:szCs w:val="28"/>
        </w:rPr>
        <w:t xml:space="preserve">Первый заместитель министра </w:t>
      </w:r>
      <w:hyperlink r:id="rId8" w:history="1">
        <w:proofErr w:type="spellStart"/>
        <w:r w:rsidRPr="00105064">
          <w:rPr>
            <w:bCs w:val="0"/>
            <w:kern w:val="0"/>
            <w:sz w:val="28"/>
            <w:szCs w:val="28"/>
          </w:rPr>
          <w:t>Зиннурова</w:t>
        </w:r>
        <w:proofErr w:type="spellEnd"/>
        <w:r w:rsidRPr="00105064">
          <w:rPr>
            <w:bCs w:val="0"/>
            <w:kern w:val="0"/>
            <w:sz w:val="28"/>
            <w:szCs w:val="28"/>
          </w:rPr>
          <w:t xml:space="preserve"> Гульнара </w:t>
        </w:r>
        <w:proofErr w:type="spellStart"/>
        <w:r w:rsidRPr="00105064">
          <w:rPr>
            <w:bCs w:val="0"/>
            <w:kern w:val="0"/>
            <w:sz w:val="28"/>
            <w:szCs w:val="28"/>
          </w:rPr>
          <w:t>Фаатовна</w:t>
        </w:r>
        <w:proofErr w:type="spellEnd"/>
      </w:hyperlink>
    </w:p>
    <w:p w:rsidR="00556E97" w:rsidRPr="00105064" w:rsidRDefault="00556E97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5064">
        <w:rPr>
          <w:rFonts w:ascii="Times New Roman" w:hAnsi="Times New Roman" w:cs="Times New Roman"/>
          <w:sz w:val="28"/>
          <w:szCs w:val="28"/>
        </w:rPr>
        <w:t>Тел.:+</w:t>
      </w:r>
      <w:proofErr w:type="gramEnd"/>
      <w:r w:rsidRPr="00105064">
        <w:rPr>
          <w:rFonts w:ascii="Times New Roman" w:hAnsi="Times New Roman" w:cs="Times New Roman"/>
          <w:sz w:val="28"/>
          <w:szCs w:val="28"/>
        </w:rPr>
        <w:t>7 (347)218-00-81</w:t>
      </w:r>
    </w:p>
    <w:p w:rsidR="00556E97" w:rsidRDefault="00556E97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5064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10506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05064">
          <w:rPr>
            <w:rFonts w:ascii="Times New Roman" w:hAnsi="Times New Roman" w:cs="Times New Roman"/>
            <w:sz w:val="28"/>
            <w:szCs w:val="28"/>
          </w:rPr>
          <w:t>zinnurova.gf@bashkortostan.ru</w:t>
        </w:r>
      </w:hyperlink>
    </w:p>
    <w:p w:rsidR="00B75905" w:rsidRDefault="00556E97" w:rsidP="00FC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приёма: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16.30 до 18.00ч. по предварительной записи</w:t>
      </w:r>
      <w:r w:rsidR="00B75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5905" w:rsidRPr="00105064" w:rsidRDefault="00B75905" w:rsidP="00B7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history="1">
        <w:r w:rsidRPr="0010506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Заместитель министра </w:t>
        </w:r>
        <w:proofErr w:type="spellStart"/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Саубанова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Владимировна</w:t>
      </w:r>
    </w:p>
    <w:p w:rsidR="00B75905" w:rsidRPr="00212561" w:rsidRDefault="00B75905" w:rsidP="00B7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+</w:t>
      </w:r>
      <w:r w:rsidRPr="00212561">
        <w:rPr>
          <w:rFonts w:ascii="Times New Roman" w:hAnsi="Times New Roman" w:cs="Times New Roman"/>
          <w:sz w:val="28"/>
          <w:szCs w:val="28"/>
        </w:rPr>
        <w:t>7(347)-218-19-38</w:t>
      </w:r>
    </w:p>
    <w:p w:rsidR="00B75905" w:rsidRDefault="00B75905" w:rsidP="00B7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12561">
          <w:rPr>
            <w:rFonts w:ascii="Times New Roman" w:hAnsi="Times New Roman" w:cs="Times New Roman"/>
            <w:sz w:val="28"/>
            <w:szCs w:val="28"/>
          </w:rPr>
          <w:t>saubanova.tv@bashkortostan.ru</w:t>
        </w:r>
      </w:hyperlink>
      <w:r w:rsidRPr="0021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E97" w:rsidRPr="00B75905" w:rsidRDefault="00B75905" w:rsidP="00FC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приёма: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16.30 до 18.00ч. по предварительной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5A7A" w:rsidRDefault="00E25A7A" w:rsidP="00FC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министра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Галимулина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Николаевна </w:t>
      </w:r>
    </w:p>
    <w:p w:rsidR="00E25A7A" w:rsidRPr="00105064" w:rsidRDefault="00E25A7A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</w:t>
      </w:r>
      <w:r w:rsidRPr="00105064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105064">
        <w:rPr>
          <w:rFonts w:ascii="Times New Roman" w:hAnsi="Times New Roman" w:cs="Times New Roman"/>
          <w:sz w:val="28"/>
          <w:szCs w:val="28"/>
        </w:rPr>
        <w:t>7 (347)218-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050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E25A7A" w:rsidRPr="00E25A7A" w:rsidRDefault="00E25A7A" w:rsidP="00FC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105064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1050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GalimulinaEN</w:t>
      </w:r>
      <w:proofErr w:type="spellEnd"/>
      <w:r w:rsidRPr="00E25A7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E25A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25A7A" w:rsidRDefault="00E25A7A" w:rsidP="00FC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приёма: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16.30 до 18.00ч. по предварительной записи</w:t>
      </w:r>
    </w:p>
    <w:p w:rsidR="0041433F" w:rsidRPr="00105064" w:rsidRDefault="0041433F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33F" w:rsidRPr="00556E97" w:rsidRDefault="00B75905" w:rsidP="00FC6876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</w:rPr>
      </w:pPr>
      <w:hyperlink r:id="rId12" w:history="1">
        <w:r w:rsidR="0041433F" w:rsidRPr="00556E97">
          <w:rPr>
            <w:bCs w:val="0"/>
            <w:kern w:val="0"/>
            <w:sz w:val="28"/>
            <w:szCs w:val="28"/>
          </w:rPr>
          <w:t>Заместитель министра Горбацевич Ольга Владимировна</w:t>
        </w:r>
      </w:hyperlink>
    </w:p>
    <w:p w:rsidR="0041433F" w:rsidRPr="00105064" w:rsidRDefault="0041433F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5064">
        <w:rPr>
          <w:rFonts w:ascii="Times New Roman" w:hAnsi="Times New Roman" w:cs="Times New Roman"/>
          <w:sz w:val="28"/>
          <w:szCs w:val="28"/>
        </w:rPr>
        <w:t>Тел.:+</w:t>
      </w:r>
      <w:proofErr w:type="gramEnd"/>
      <w:r w:rsidRPr="00105064">
        <w:rPr>
          <w:rFonts w:ascii="Times New Roman" w:hAnsi="Times New Roman" w:cs="Times New Roman"/>
          <w:sz w:val="28"/>
          <w:szCs w:val="28"/>
        </w:rPr>
        <w:t>7 (347)218-00-81</w:t>
      </w:r>
    </w:p>
    <w:p w:rsidR="0041433F" w:rsidRDefault="0041433F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5064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105064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105064">
          <w:rPr>
            <w:rFonts w:ascii="Times New Roman" w:hAnsi="Times New Roman" w:cs="Times New Roman"/>
            <w:sz w:val="28"/>
            <w:szCs w:val="28"/>
          </w:rPr>
          <w:t>gorbacevich.o@bashkortostan.ru</w:t>
        </w:r>
      </w:hyperlink>
    </w:p>
    <w:p w:rsidR="00556E97" w:rsidRPr="00105064" w:rsidRDefault="00556E97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приёма: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16.30 до 18.00ч. по предварительной записи</w:t>
      </w:r>
    </w:p>
    <w:p w:rsidR="0041433F" w:rsidRPr="00105064" w:rsidRDefault="0041433F" w:rsidP="00FC6876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8"/>
          <w:szCs w:val="28"/>
        </w:rPr>
      </w:pPr>
    </w:p>
    <w:p w:rsidR="0041433F" w:rsidRPr="00105064" w:rsidRDefault="00B75905" w:rsidP="00FC6876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</w:rPr>
      </w:pPr>
      <w:hyperlink r:id="rId14" w:history="1">
        <w:r w:rsidR="0041433F" w:rsidRPr="00105064">
          <w:rPr>
            <w:bCs w:val="0"/>
            <w:kern w:val="0"/>
            <w:sz w:val="28"/>
            <w:szCs w:val="28"/>
          </w:rPr>
          <w:t xml:space="preserve">Заместитель министра </w:t>
        </w:r>
        <w:hyperlink r:id="rId15" w:history="1">
          <w:r w:rsidR="0041433F" w:rsidRPr="00105064">
            <w:rPr>
              <w:bCs w:val="0"/>
              <w:kern w:val="0"/>
              <w:sz w:val="28"/>
              <w:szCs w:val="28"/>
            </w:rPr>
            <w:t>Еникеева Динара Раисовна</w:t>
          </w:r>
        </w:hyperlink>
      </w:hyperlink>
    </w:p>
    <w:p w:rsidR="0041433F" w:rsidRPr="00105064" w:rsidRDefault="0041433F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5064">
        <w:rPr>
          <w:rFonts w:ascii="Times New Roman" w:hAnsi="Times New Roman" w:cs="Times New Roman"/>
          <w:sz w:val="28"/>
          <w:szCs w:val="28"/>
        </w:rPr>
        <w:t>Тел.:+</w:t>
      </w:r>
      <w:proofErr w:type="gramEnd"/>
      <w:r w:rsidRPr="00105064">
        <w:rPr>
          <w:rFonts w:ascii="Times New Roman" w:hAnsi="Times New Roman" w:cs="Times New Roman"/>
          <w:sz w:val="28"/>
          <w:szCs w:val="28"/>
        </w:rPr>
        <w:t>7 (347)218-00-81</w:t>
      </w:r>
    </w:p>
    <w:p w:rsidR="0041433F" w:rsidRPr="00105064" w:rsidRDefault="0041433F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5064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105064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105064">
          <w:rPr>
            <w:rFonts w:ascii="Times New Roman" w:hAnsi="Times New Roman" w:cs="Times New Roman"/>
            <w:sz w:val="28"/>
            <w:szCs w:val="28"/>
          </w:rPr>
          <w:t>enikeeva.d@bashkortostan.ru</w:t>
        </w:r>
      </w:hyperlink>
    </w:p>
    <w:p w:rsidR="00556E97" w:rsidRPr="00105064" w:rsidRDefault="00556E97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приёма: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16.30 до 18.00ч. по предварительной записи</w:t>
      </w:r>
    </w:p>
    <w:p w:rsidR="0041433F" w:rsidRPr="00105064" w:rsidRDefault="0041433F" w:rsidP="00B75905">
      <w:pPr>
        <w:pStyle w:val="1"/>
        <w:spacing w:before="0" w:beforeAutospacing="0" w:after="0" w:afterAutospacing="0"/>
        <w:rPr>
          <w:b w:val="0"/>
          <w:bCs w:val="0"/>
          <w:kern w:val="0"/>
          <w:sz w:val="28"/>
          <w:szCs w:val="28"/>
        </w:rPr>
      </w:pPr>
    </w:p>
    <w:p w:rsidR="0041433F" w:rsidRPr="00105064" w:rsidRDefault="005530C9" w:rsidP="00FC6876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</w:rPr>
      </w:pPr>
      <w:hyperlink r:id="rId17" w:history="1">
        <w:r w:rsidR="0041433F" w:rsidRPr="00105064">
          <w:rPr>
            <w:bCs w:val="0"/>
            <w:kern w:val="0"/>
            <w:sz w:val="28"/>
            <w:szCs w:val="28"/>
          </w:rPr>
          <w:t xml:space="preserve">Заместитель министра </w:t>
        </w:r>
        <w:hyperlink r:id="rId18" w:history="1">
          <w:r w:rsidR="0041433F" w:rsidRPr="00105064">
            <w:rPr>
              <w:bCs w:val="0"/>
              <w:kern w:val="0"/>
              <w:sz w:val="28"/>
              <w:szCs w:val="28"/>
            </w:rPr>
            <w:t>Кононова Ирина Вячеславовна</w:t>
          </w:r>
        </w:hyperlink>
      </w:hyperlink>
    </w:p>
    <w:p w:rsidR="0041433F" w:rsidRPr="00105064" w:rsidRDefault="0041433F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5064">
        <w:rPr>
          <w:rFonts w:ascii="Times New Roman" w:hAnsi="Times New Roman" w:cs="Times New Roman"/>
          <w:sz w:val="28"/>
          <w:szCs w:val="28"/>
        </w:rPr>
        <w:t>Тел.:+</w:t>
      </w:r>
      <w:proofErr w:type="gramEnd"/>
      <w:r w:rsidRPr="00105064">
        <w:rPr>
          <w:rFonts w:ascii="Times New Roman" w:hAnsi="Times New Roman" w:cs="Times New Roman"/>
          <w:sz w:val="28"/>
          <w:szCs w:val="28"/>
        </w:rPr>
        <w:t>7 (347)218-00-81</w:t>
      </w:r>
    </w:p>
    <w:p w:rsidR="00556E97" w:rsidRDefault="0041433F" w:rsidP="00FC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5064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105064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105064">
          <w:rPr>
            <w:rFonts w:ascii="Times New Roman" w:hAnsi="Times New Roman" w:cs="Times New Roman"/>
            <w:sz w:val="28"/>
            <w:szCs w:val="28"/>
          </w:rPr>
          <w:t>kononova.iv@bashkortostan.ru</w:t>
        </w:r>
      </w:hyperlink>
      <w:r w:rsidR="00556E97"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E97" w:rsidRPr="00105064" w:rsidRDefault="00556E97" w:rsidP="00FC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приёма: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Pr="005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16.30 до 18.00ч. по предварительной записи</w:t>
      </w:r>
    </w:p>
    <w:p w:rsidR="00E41EA7" w:rsidRPr="00105064" w:rsidRDefault="00E41EA7" w:rsidP="00FC6876">
      <w:pPr>
        <w:spacing w:after="0" w:line="240" w:lineRule="auto"/>
        <w:rPr>
          <w:sz w:val="28"/>
          <w:szCs w:val="28"/>
        </w:rPr>
      </w:pPr>
    </w:p>
    <w:p w:rsidR="00C275CE" w:rsidRDefault="00C275CE" w:rsidP="00FC6876">
      <w:pPr>
        <w:spacing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br w:type="page"/>
      </w:r>
    </w:p>
    <w:p w:rsidR="00B57BF5" w:rsidRDefault="00B57BF5" w:rsidP="00F76C98">
      <w:pPr>
        <w:spacing w:before="167" w:after="251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0506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Контакты контролирующих организаций</w:t>
      </w:r>
    </w:p>
    <w:p w:rsidR="006451A3" w:rsidRPr="00F76C98" w:rsidRDefault="006451A3" w:rsidP="006451A3">
      <w:pPr>
        <w:spacing w:after="251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орган Федеральной службы по надзору</w:t>
      </w:r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сфере здравоохранения по Республике Башкортостан</w:t>
      </w:r>
    </w:p>
    <w:p w:rsidR="006451A3" w:rsidRPr="00F76C98" w:rsidRDefault="006451A3" w:rsidP="0064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Руководитель: </w:t>
      </w:r>
      <w:proofErr w:type="spellStart"/>
      <w:r w:rsidRPr="00F7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Гашимова</w:t>
      </w:r>
      <w:proofErr w:type="spellEnd"/>
      <w:r w:rsidRPr="00F7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Динара </w:t>
      </w:r>
      <w:proofErr w:type="spellStart"/>
      <w:r w:rsidRPr="00F7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Тимербаевна</w:t>
      </w:r>
      <w:proofErr w:type="spellEnd"/>
    </w:p>
    <w:p w:rsidR="006451A3" w:rsidRPr="00F76C98" w:rsidRDefault="006451A3" w:rsidP="00645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450076, г. Уфа, ул. Аксакова, 62</w:t>
      </w:r>
    </w:p>
    <w:p w:rsidR="006451A3" w:rsidRPr="00F76C98" w:rsidRDefault="006451A3" w:rsidP="00645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Тел.: +7(347) 250-30-22</w:t>
      </w:r>
    </w:p>
    <w:p w:rsidR="006451A3" w:rsidRPr="00F76C98" w:rsidRDefault="006451A3" w:rsidP="00645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Факс:+</w:t>
      </w:r>
      <w:proofErr w:type="gramEnd"/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(347) 251-05-15</w:t>
      </w:r>
    </w:p>
    <w:p w:rsidR="006451A3" w:rsidRPr="00F76C98" w:rsidRDefault="006451A3" w:rsidP="00645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 </w:t>
      </w:r>
      <w:hyperlink r:id="rId20" w:history="1">
        <w:r w:rsidRPr="00F76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www.03reg.roszdravnadzor.ru</w:t>
        </w:r>
      </w:hyperlink>
    </w:p>
    <w:p w:rsidR="006451A3" w:rsidRDefault="006451A3" w:rsidP="00645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21" w:history="1">
        <w:r w:rsidRPr="00F76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info@reg3.roszdravnadzor.ru</w:t>
        </w:r>
      </w:hyperlink>
    </w:p>
    <w:p w:rsidR="00710880" w:rsidRPr="00105064" w:rsidRDefault="00710880" w:rsidP="00645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19" w:rsidRPr="00F76C98" w:rsidRDefault="006F2719" w:rsidP="00F76C98">
      <w:pPr>
        <w:spacing w:after="251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службы по надзору</w:t>
      </w:r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сфере защиты прав потребителей и благополучия человека</w:t>
      </w:r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Республике Башкортостан</w:t>
      </w:r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GoBack"/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(Управление </w:t>
      </w:r>
      <w:proofErr w:type="spellStart"/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РБ)</w:t>
      </w:r>
    </w:p>
    <w:bookmarkEnd w:id="0"/>
    <w:p w:rsidR="000A42EC" w:rsidRPr="00F76C98" w:rsidRDefault="0009580E" w:rsidP="00F76C98">
      <w:pPr>
        <w:pStyle w:val="2"/>
        <w:spacing w:before="0"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Руководитель: </w:t>
      </w:r>
      <w:hyperlink r:id="rId22" w:history="1">
        <w:r w:rsidR="000A42EC" w:rsidRPr="00F76C98">
          <w:rPr>
            <w:rFonts w:ascii="Times New Roman" w:eastAsia="Times New Roman" w:hAnsi="Times New Roman" w:cs="Times New Roman"/>
            <w:b/>
            <w:bCs/>
            <w:color w:val="auto"/>
            <w:lang w:eastAsia="ru-RU"/>
          </w:rPr>
          <w:t xml:space="preserve">Казак Анна </w:t>
        </w:r>
        <w:proofErr w:type="spellStart"/>
        <w:r w:rsidR="000A42EC" w:rsidRPr="00F76C98">
          <w:rPr>
            <w:rFonts w:ascii="Times New Roman" w:eastAsia="Times New Roman" w:hAnsi="Times New Roman" w:cs="Times New Roman"/>
            <w:b/>
            <w:bCs/>
            <w:color w:val="auto"/>
            <w:lang w:eastAsia="ru-RU"/>
          </w:rPr>
          <w:t>Анриевна</w:t>
        </w:r>
        <w:proofErr w:type="spellEnd"/>
      </w:hyperlink>
    </w:p>
    <w:p w:rsidR="006F2719" w:rsidRPr="00F76C98" w:rsidRDefault="006F2719" w:rsidP="00F76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450054, г. Уфа, ул. Р. </w:t>
      </w:r>
      <w:proofErr w:type="gramStart"/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Зорге ,</w:t>
      </w:r>
      <w:proofErr w:type="gramEnd"/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58</w:t>
      </w:r>
    </w:p>
    <w:p w:rsidR="00910B8B" w:rsidRPr="00F76C98" w:rsidRDefault="003B3B29" w:rsidP="00F76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7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910B8B" w:rsidRPr="00F7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:+</w:t>
      </w:r>
      <w:proofErr w:type="gramEnd"/>
      <w:r w:rsidR="00910B8B" w:rsidRPr="00F7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(347) 229-90-99</w:t>
      </w:r>
    </w:p>
    <w:p w:rsidR="006F2719" w:rsidRPr="00F76C98" w:rsidRDefault="006F2719" w:rsidP="00F7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 </w:t>
      </w:r>
      <w:hyperlink r:id="rId23" w:history="1">
        <w:r w:rsidRPr="00F76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www.02.rospotrebnadzor.ru</w:t>
        </w:r>
      </w:hyperlink>
    </w:p>
    <w:p w:rsidR="006F2719" w:rsidRPr="00F76C98" w:rsidRDefault="006F2719" w:rsidP="00F7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24" w:history="1">
        <w:r w:rsidRPr="00F76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rpnrb@02.rospotrebnadzor.ru</w:t>
        </w:r>
      </w:hyperlink>
    </w:p>
    <w:p w:rsidR="00105064" w:rsidRPr="00F76C98" w:rsidRDefault="00105064" w:rsidP="00645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19" w:rsidRPr="00F76C98" w:rsidRDefault="006F2719" w:rsidP="00F76C98">
      <w:pPr>
        <w:spacing w:after="251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 Территориальный фонд обязательного</w:t>
      </w:r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медицинского страхования Республики Башкортостан</w:t>
      </w:r>
    </w:p>
    <w:p w:rsidR="003B7C0B" w:rsidRPr="00F76C98" w:rsidRDefault="003B7C0B" w:rsidP="00F7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Директор: </w:t>
      </w:r>
      <w:proofErr w:type="spellStart"/>
      <w:r w:rsidR="00411F18" w:rsidRPr="00F7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Кофанова</w:t>
      </w:r>
      <w:proofErr w:type="spellEnd"/>
      <w:r w:rsidR="00411F18" w:rsidRPr="00F7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Юлия Анатольевна</w:t>
      </w:r>
    </w:p>
    <w:p w:rsidR="006F2719" w:rsidRPr="00F76C98" w:rsidRDefault="006F2719" w:rsidP="00F76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450077, г. Уфа, ул. Ленина, 37</w:t>
      </w:r>
    </w:p>
    <w:p w:rsidR="003B7C0B" w:rsidRPr="00F76C98" w:rsidRDefault="003B7C0B" w:rsidP="00F7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Тел.: </w:t>
      </w:r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(347) 273-50-90</w:t>
      </w:r>
    </w:p>
    <w:p w:rsidR="006F2719" w:rsidRPr="00F76C98" w:rsidRDefault="006F2719" w:rsidP="00F7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  <w:hyperlink r:id="rId25" w:history="1">
        <w:r w:rsidRPr="00F76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www.tfoms-rb.ru</w:t>
        </w:r>
        <w:proofErr w:type="spellEnd"/>
      </w:hyperlink>
    </w:p>
    <w:p w:rsidR="0001317C" w:rsidRDefault="006F2719" w:rsidP="0001317C">
      <w:pPr>
        <w:tabs>
          <w:tab w:val="left" w:pos="32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F76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</w:t>
      </w:r>
      <w:r w:rsidRPr="00F76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hyperlink r:id="rId26" w:history="1">
        <w:r w:rsidRPr="00F76C9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info@ tfoms-rb.ru</w:t>
        </w:r>
      </w:hyperlink>
    </w:p>
    <w:p w:rsidR="00E60E58" w:rsidRPr="00E60E58" w:rsidRDefault="00E60E58" w:rsidP="00E60E58">
      <w:pPr>
        <w:tabs>
          <w:tab w:val="left" w:pos="32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линия </w:t>
      </w:r>
      <w:proofErr w:type="gramStart"/>
      <w:r w:rsidRPr="00E6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вопросам</w:t>
      </w:r>
      <w:proofErr w:type="gramEnd"/>
      <w:r w:rsidRPr="00E6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граждан в системе 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E58" w:rsidRDefault="00E60E58" w:rsidP="00E60E58">
      <w:pPr>
        <w:tabs>
          <w:tab w:val="left" w:pos="32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8-800-</w:t>
      </w:r>
      <w:r w:rsidRPr="00E60E58">
        <w:rPr>
          <w:rFonts w:ascii="Times New Roman" w:eastAsia="Times New Roman" w:hAnsi="Times New Roman" w:cs="Times New Roman"/>
          <w:sz w:val="28"/>
          <w:szCs w:val="28"/>
          <w:lang w:eastAsia="ru-RU"/>
        </w:rPr>
        <w:t>444-93-95</w:t>
      </w:r>
    </w:p>
    <w:p w:rsidR="00710880" w:rsidRDefault="00710880" w:rsidP="00710880">
      <w:pPr>
        <w:tabs>
          <w:tab w:val="left" w:pos="32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линия по вопросам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880" w:rsidRPr="00710880" w:rsidRDefault="00710880" w:rsidP="00710880">
      <w:pPr>
        <w:tabs>
          <w:tab w:val="left" w:pos="32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80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(347) 273-39-00</w:t>
      </w:r>
    </w:p>
    <w:p w:rsidR="00710880" w:rsidRPr="00E60E58" w:rsidRDefault="00710880" w:rsidP="00E60E58">
      <w:pPr>
        <w:tabs>
          <w:tab w:val="left" w:pos="32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64" w:rsidRPr="006D1E74" w:rsidRDefault="00105064" w:rsidP="00B75905">
      <w:pPr>
        <w:tabs>
          <w:tab w:val="left" w:pos="32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19" w:rsidRPr="00F76C98" w:rsidRDefault="006F2719" w:rsidP="00F76C98">
      <w:pPr>
        <w:spacing w:after="251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Стерлитама</w:t>
      </w:r>
      <w:r w:rsidR="009141FA"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ГУ Территориального фонда</w:t>
      </w:r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обязательного медицинского страхования Республики Башкортостан</w:t>
      </w:r>
    </w:p>
    <w:p w:rsidR="007E0BB1" w:rsidRPr="00F76C98" w:rsidRDefault="007E0BB1" w:rsidP="00F7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F7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Директор:</w:t>
      </w:r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Бадретдинов</w:t>
      </w:r>
      <w:proofErr w:type="spellEnd"/>
      <w:proofErr w:type="gramEnd"/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Альберт </w:t>
      </w:r>
      <w:proofErr w:type="spellStart"/>
      <w:r w:rsidRPr="00F7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Минигалеевич</w:t>
      </w:r>
      <w:proofErr w:type="spellEnd"/>
    </w:p>
    <w:p w:rsidR="007E0BB1" w:rsidRPr="00F76C98" w:rsidRDefault="007E0BB1" w:rsidP="00F7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453104 ,</w:t>
      </w:r>
      <w:proofErr w:type="gramEnd"/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Стерлитамак, ул.</w:t>
      </w:r>
      <w:r w:rsidR="00E6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Социалистическая, д.15.</w:t>
      </w:r>
    </w:p>
    <w:p w:rsidR="00492C69" w:rsidRPr="00105064" w:rsidRDefault="007E0BB1" w:rsidP="00F7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(3473) 28-56-53, 28-52-02</w:t>
      </w:r>
      <w:r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2719"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Сайт:</w:t>
      </w:r>
      <w:r w:rsidR="006F2719"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tgtFrame="_blank" w:history="1">
        <w:r w:rsidR="006F2719" w:rsidRPr="00F76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www.tfoms-rb.ru</w:t>
        </w:r>
      </w:hyperlink>
      <w:r w:rsidR="006F2719"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F2719"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Эл.почта</w:t>
      </w:r>
      <w:proofErr w:type="spellEnd"/>
      <w:r w:rsidR="006F2719" w:rsidRPr="00F7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F2719" w:rsidRPr="00F76C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history="1">
        <w:r w:rsidR="006F2719" w:rsidRPr="00F76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sterlitamak@tfoms-rb.ru</w:t>
        </w:r>
      </w:hyperlink>
    </w:p>
    <w:p w:rsidR="00B15DC7" w:rsidRPr="00105064" w:rsidRDefault="00B15DC7" w:rsidP="00F76C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5DC7" w:rsidRPr="00105064" w:rsidSect="00CF1A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862B7"/>
    <w:multiLevelType w:val="multilevel"/>
    <w:tmpl w:val="C93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719"/>
    <w:rsid w:val="0001317C"/>
    <w:rsid w:val="000166DE"/>
    <w:rsid w:val="0004431F"/>
    <w:rsid w:val="0009580E"/>
    <w:rsid w:val="000A42EC"/>
    <w:rsid w:val="000D41E1"/>
    <w:rsid w:val="00105064"/>
    <w:rsid w:val="00212561"/>
    <w:rsid w:val="002B6D49"/>
    <w:rsid w:val="003B3B29"/>
    <w:rsid w:val="003B7C0B"/>
    <w:rsid w:val="00411F18"/>
    <w:rsid w:val="0041433F"/>
    <w:rsid w:val="00425FD9"/>
    <w:rsid w:val="00492C69"/>
    <w:rsid w:val="004B31C2"/>
    <w:rsid w:val="005530C9"/>
    <w:rsid w:val="00556E97"/>
    <w:rsid w:val="005F4A82"/>
    <w:rsid w:val="006451A3"/>
    <w:rsid w:val="006D1E74"/>
    <w:rsid w:val="006F2719"/>
    <w:rsid w:val="00710880"/>
    <w:rsid w:val="0078386E"/>
    <w:rsid w:val="007E0BB1"/>
    <w:rsid w:val="008F0407"/>
    <w:rsid w:val="00910B8B"/>
    <w:rsid w:val="009141FA"/>
    <w:rsid w:val="00915DE0"/>
    <w:rsid w:val="00B15DC7"/>
    <w:rsid w:val="00B238CA"/>
    <w:rsid w:val="00B57BF5"/>
    <w:rsid w:val="00B75905"/>
    <w:rsid w:val="00C275CE"/>
    <w:rsid w:val="00CF1A2B"/>
    <w:rsid w:val="00D72C74"/>
    <w:rsid w:val="00E25A7A"/>
    <w:rsid w:val="00E41EA7"/>
    <w:rsid w:val="00E60E58"/>
    <w:rsid w:val="00E636AD"/>
    <w:rsid w:val="00F76C98"/>
    <w:rsid w:val="00FA0212"/>
    <w:rsid w:val="00FA6066"/>
    <w:rsid w:val="00FC6876"/>
    <w:rsid w:val="00FE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BAEE"/>
  <w15:docId w15:val="{6A45C5B6-B165-4DD1-BBCE-1975587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E1"/>
  </w:style>
  <w:style w:type="paragraph" w:styleId="1">
    <w:name w:val="heading 1"/>
    <w:basedOn w:val="a"/>
    <w:link w:val="10"/>
    <w:uiPriority w:val="9"/>
    <w:qFormat/>
    <w:rsid w:val="006F2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2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article-meta">
    <w:name w:val="uk-article-meta"/>
    <w:basedOn w:val="a"/>
    <w:rsid w:val="006F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719"/>
    <w:rPr>
      <w:b/>
      <w:bCs/>
    </w:rPr>
  </w:style>
  <w:style w:type="character" w:styleId="a5">
    <w:name w:val="Hyperlink"/>
    <w:basedOn w:val="a0"/>
    <w:uiPriority w:val="99"/>
    <w:unhideWhenUsed/>
    <w:rsid w:val="006F27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42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582">
          <w:marLeft w:val="0"/>
          <w:marRight w:val="0"/>
          <w:marTop w:val="251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514462402">
          <w:marLeft w:val="0"/>
          <w:marRight w:val="0"/>
          <w:marTop w:val="251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94158926">
          <w:marLeft w:val="0"/>
          <w:marRight w:val="0"/>
          <w:marTop w:val="251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828742934">
          <w:marLeft w:val="0"/>
          <w:marRight w:val="0"/>
          <w:marTop w:val="251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45033501">
          <w:marLeft w:val="0"/>
          <w:marRight w:val="0"/>
          <w:marTop w:val="251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69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bashkortostan.ru/about/structure/480/" TargetMode="External"/><Relationship Id="rId13" Type="http://schemas.openxmlformats.org/officeDocument/2006/relationships/hyperlink" Target="mailto:gorbacevich.o@bashkortostan.ru" TargetMode="External"/><Relationship Id="rId18" Type="http://schemas.openxmlformats.org/officeDocument/2006/relationships/hyperlink" Target="https://health.bashkortostan.ru/about/structure/2855/" TargetMode="External"/><Relationship Id="rId26" Type="http://schemas.openxmlformats.org/officeDocument/2006/relationships/hyperlink" Target="mailto:info@reg3.roszdravnadzo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reg3.roszdravnadzor.ru" TargetMode="External"/><Relationship Id="rId7" Type="http://schemas.openxmlformats.org/officeDocument/2006/relationships/hyperlink" Target="mailto:rakhmatullin.as@bashkortostan.ru" TargetMode="External"/><Relationship Id="rId12" Type="http://schemas.openxmlformats.org/officeDocument/2006/relationships/hyperlink" Target="https://health.bashkortostan.ru/about/structure/471/" TargetMode="External"/><Relationship Id="rId17" Type="http://schemas.openxmlformats.org/officeDocument/2006/relationships/hyperlink" Target="https://health.bashkortostan.ru/about/structure/471/" TargetMode="External"/><Relationship Id="rId25" Type="http://schemas.openxmlformats.org/officeDocument/2006/relationships/hyperlink" Target="http://www.tfoms-rb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enikeeva.d@bashkortostan.ru" TargetMode="External"/><Relationship Id="rId20" Type="http://schemas.openxmlformats.org/officeDocument/2006/relationships/hyperlink" Target="http://www.03reg.roszdravnadzo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akhmatullin.ar@bashkortostan.ru" TargetMode="External"/><Relationship Id="rId11" Type="http://schemas.openxmlformats.org/officeDocument/2006/relationships/hyperlink" Target="mailto:saubanova.tv@bashkortostan.ru" TargetMode="External"/><Relationship Id="rId24" Type="http://schemas.openxmlformats.org/officeDocument/2006/relationships/hyperlink" Target="mailto:rpnrb@02.rospotrebnadzor.ru" TargetMode="External"/><Relationship Id="rId5" Type="http://schemas.openxmlformats.org/officeDocument/2006/relationships/hyperlink" Target="https://health.bashkortostan.ru/about/structure/0/worker/10519/" TargetMode="External"/><Relationship Id="rId15" Type="http://schemas.openxmlformats.org/officeDocument/2006/relationships/hyperlink" Target="https://health.bashkortostan.ru/about/structure/479/" TargetMode="External"/><Relationship Id="rId23" Type="http://schemas.openxmlformats.org/officeDocument/2006/relationships/hyperlink" Target="http://www.02.rospotrebnadzor.ru/" TargetMode="External"/><Relationship Id="rId28" Type="http://schemas.openxmlformats.org/officeDocument/2006/relationships/hyperlink" Target="mailto:sterlitamak@tfoms-rb.ru" TargetMode="External"/><Relationship Id="rId10" Type="http://schemas.openxmlformats.org/officeDocument/2006/relationships/hyperlink" Target="https://health.bashkortostan.ru/about/structure/3119/" TargetMode="External"/><Relationship Id="rId19" Type="http://schemas.openxmlformats.org/officeDocument/2006/relationships/hyperlink" Target="mailto:kononova.iv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nnurova.gf@bashkortostan.ru" TargetMode="External"/><Relationship Id="rId14" Type="http://schemas.openxmlformats.org/officeDocument/2006/relationships/hyperlink" Target="https://health.bashkortostan.ru/about/structure/471/" TargetMode="External"/><Relationship Id="rId22" Type="http://schemas.openxmlformats.org/officeDocument/2006/relationships/hyperlink" Target="http://02.rospotrebnadzor.ru/about/leaders/kazak-anna-anrievna.php" TargetMode="External"/><Relationship Id="rId27" Type="http://schemas.openxmlformats.org/officeDocument/2006/relationships/hyperlink" Target="http://www.tfoms-rb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Альбина Гусева</cp:lastModifiedBy>
  <cp:revision>41</cp:revision>
  <dcterms:created xsi:type="dcterms:W3CDTF">2018-05-24T09:09:00Z</dcterms:created>
  <dcterms:modified xsi:type="dcterms:W3CDTF">2023-01-19T11:37:00Z</dcterms:modified>
</cp:coreProperties>
</file>